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5" w:rsidRDefault="000A42B5" w:rsidP="001F0C4A">
      <w:pPr>
        <w:jc w:val="center"/>
        <w:rPr>
          <w:sz w:val="28"/>
          <w:szCs w:val="28"/>
        </w:rPr>
      </w:pPr>
    </w:p>
    <w:p w:rsidR="0059596D" w:rsidRPr="00D23B59" w:rsidRDefault="00371F0D" w:rsidP="001F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П.19г1</w:t>
      </w:r>
      <w:r w:rsidR="001F0C4A"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C4A" w:rsidRDefault="00EE43E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Информация об отпуске электроэнергии в сеть и отпуск электр</w:t>
      </w:r>
      <w:r w:rsidR="00D23B59">
        <w:rPr>
          <w:rFonts w:ascii="Times New Roman" w:hAnsi="Times New Roman" w:cs="Times New Roman"/>
          <w:b/>
          <w:sz w:val="24"/>
          <w:szCs w:val="24"/>
        </w:rPr>
        <w:t>оэнергии из сет</w:t>
      </w:r>
      <w:proofErr w:type="gramStart"/>
      <w:r w:rsidR="00D23B59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D2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по уровням напряжений, используемых для ценообразования, потребителям электрической энергии и территориальным сетевым организациям, присоединённым к сетям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</w:t>
      </w:r>
      <w:r w:rsidR="008F0EA7">
        <w:rPr>
          <w:rFonts w:ascii="Times New Roman" w:hAnsi="Times New Roman" w:cs="Times New Roman"/>
          <w:b/>
          <w:sz w:val="24"/>
          <w:szCs w:val="24"/>
        </w:rPr>
        <w:t>нские</w:t>
      </w:r>
      <w:proofErr w:type="spellEnd"/>
      <w:r w:rsidR="008F0EA7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2021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C" w:rsidRPr="00D23B59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070"/>
        <w:gridCol w:w="1378"/>
        <w:gridCol w:w="1422"/>
        <w:gridCol w:w="1112"/>
        <w:gridCol w:w="1129"/>
        <w:gridCol w:w="1408"/>
      </w:tblGrid>
      <w:tr w:rsidR="00C94B86" w:rsidRPr="00F410F4" w:rsidTr="00F032AC">
        <w:trPr>
          <w:trHeight w:val="350"/>
        </w:trPr>
        <w:tc>
          <w:tcPr>
            <w:tcW w:w="1844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1" w:type="dxa"/>
            <w:gridSpan w:val="5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94B86" w:rsidRPr="00F410F4" w:rsidTr="00F032AC">
        <w:trPr>
          <w:trHeight w:val="272"/>
        </w:trPr>
        <w:tc>
          <w:tcPr>
            <w:tcW w:w="1844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18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6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94B86" w:rsidRPr="00F410F4" w:rsidTr="00A46CAF">
        <w:trPr>
          <w:trHeight w:val="368"/>
        </w:trPr>
        <w:tc>
          <w:tcPr>
            <w:tcW w:w="1844" w:type="dxa"/>
          </w:tcPr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в сеть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C25564" w:rsidRDefault="00C25564" w:rsidP="0022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9,801</w:t>
            </w:r>
          </w:p>
        </w:tc>
        <w:tc>
          <w:tcPr>
            <w:tcW w:w="1134" w:type="dxa"/>
          </w:tcPr>
          <w:p w:rsidR="00C94B86" w:rsidRPr="00C25564" w:rsidRDefault="00C25564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37,648</w:t>
            </w:r>
          </w:p>
        </w:tc>
        <w:tc>
          <w:tcPr>
            <w:tcW w:w="1416" w:type="dxa"/>
          </w:tcPr>
          <w:p w:rsidR="00C94B86" w:rsidRPr="00C25564" w:rsidRDefault="00C25564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47,449</w:t>
            </w:r>
          </w:p>
        </w:tc>
      </w:tr>
      <w:tr w:rsidR="00C94B86" w:rsidRPr="00F410F4" w:rsidTr="00F032AC">
        <w:trPr>
          <w:trHeight w:val="386"/>
        </w:trPr>
        <w:tc>
          <w:tcPr>
            <w:tcW w:w="1844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012AC8" w:rsidRDefault="00012AC8" w:rsidP="00790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AC8">
              <w:rPr>
                <w:rFonts w:ascii="Times New Roman" w:hAnsi="Times New Roman" w:cs="Times New Roman"/>
                <w:sz w:val="20"/>
                <w:szCs w:val="20"/>
              </w:rPr>
              <w:t>7,776</w:t>
            </w:r>
          </w:p>
        </w:tc>
        <w:tc>
          <w:tcPr>
            <w:tcW w:w="1134" w:type="dxa"/>
          </w:tcPr>
          <w:p w:rsidR="00C94B86" w:rsidRPr="00012AC8" w:rsidRDefault="00012AC8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AC8">
              <w:rPr>
                <w:rFonts w:ascii="Times New Roman" w:hAnsi="Times New Roman" w:cs="Times New Roman"/>
                <w:sz w:val="20"/>
                <w:szCs w:val="20"/>
              </w:rPr>
              <w:t>29,868</w:t>
            </w:r>
          </w:p>
        </w:tc>
        <w:tc>
          <w:tcPr>
            <w:tcW w:w="1416" w:type="dxa"/>
          </w:tcPr>
          <w:p w:rsidR="00A46CAF" w:rsidRPr="00012AC8" w:rsidRDefault="00012AC8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AC8">
              <w:rPr>
                <w:rFonts w:ascii="Times New Roman" w:hAnsi="Times New Roman" w:cs="Times New Roman"/>
                <w:sz w:val="20"/>
                <w:szCs w:val="20"/>
              </w:rPr>
              <w:t>37,64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</w:tbl>
    <w:p w:rsidR="00EE43EC" w:rsidRPr="00F410F4" w:rsidRDefault="00EE43EC" w:rsidP="00EE43EC">
      <w:pPr>
        <w:rPr>
          <w:rFonts w:ascii="Times New Roman" w:hAnsi="Times New Roman" w:cs="Times New Roman"/>
          <w:sz w:val="24"/>
          <w:szCs w:val="24"/>
        </w:rPr>
      </w:pPr>
    </w:p>
    <w:p w:rsidR="00CF0031" w:rsidRPr="00F410F4" w:rsidRDefault="00CF0031" w:rsidP="00EE43EC">
      <w:pPr>
        <w:rPr>
          <w:rFonts w:ascii="Times New Roman" w:hAnsi="Times New Roman" w:cs="Times New Roman"/>
          <w:sz w:val="24"/>
          <w:szCs w:val="24"/>
        </w:rPr>
      </w:pPr>
    </w:p>
    <w:p w:rsidR="00DE1AFC" w:rsidRDefault="00DE1AFC" w:rsidP="0024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59" w:rsidRDefault="00D23B59" w:rsidP="00B7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62C" w:rsidRPr="00F410F4" w:rsidRDefault="00B7062C" w:rsidP="00B7062C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246995" w:rsidRPr="00F410F4" w:rsidRDefault="00246995" w:rsidP="00EE43EC">
      <w:pPr>
        <w:rPr>
          <w:rFonts w:ascii="Times New Roman" w:hAnsi="Times New Roman" w:cs="Times New Roman"/>
          <w:sz w:val="24"/>
          <w:szCs w:val="24"/>
        </w:rPr>
      </w:pPr>
    </w:p>
    <w:sectPr w:rsidR="00246995" w:rsidRPr="00F410F4" w:rsidSect="000A42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6C"/>
    <w:rsid w:val="00012AC8"/>
    <w:rsid w:val="000130EF"/>
    <w:rsid w:val="0001334C"/>
    <w:rsid w:val="00015AFA"/>
    <w:rsid w:val="00097EAA"/>
    <w:rsid w:val="000A42B5"/>
    <w:rsid w:val="000B203B"/>
    <w:rsid w:val="000C27BC"/>
    <w:rsid w:val="000C50E6"/>
    <w:rsid w:val="001F0C4A"/>
    <w:rsid w:val="002249E6"/>
    <w:rsid w:val="00246995"/>
    <w:rsid w:val="00371F0D"/>
    <w:rsid w:val="00382E0D"/>
    <w:rsid w:val="00491836"/>
    <w:rsid w:val="004D6CC6"/>
    <w:rsid w:val="0059596D"/>
    <w:rsid w:val="0069316C"/>
    <w:rsid w:val="006B7ADC"/>
    <w:rsid w:val="00790F81"/>
    <w:rsid w:val="00832AA9"/>
    <w:rsid w:val="0083609E"/>
    <w:rsid w:val="00876E5E"/>
    <w:rsid w:val="008F0EA7"/>
    <w:rsid w:val="00952F47"/>
    <w:rsid w:val="0099713E"/>
    <w:rsid w:val="009C00B7"/>
    <w:rsid w:val="00A46CAF"/>
    <w:rsid w:val="00AA4166"/>
    <w:rsid w:val="00B7062C"/>
    <w:rsid w:val="00BE5FAF"/>
    <w:rsid w:val="00C25564"/>
    <w:rsid w:val="00C3689B"/>
    <w:rsid w:val="00C46855"/>
    <w:rsid w:val="00C81C58"/>
    <w:rsid w:val="00C94B86"/>
    <w:rsid w:val="00CF0031"/>
    <w:rsid w:val="00D00A7A"/>
    <w:rsid w:val="00D23B59"/>
    <w:rsid w:val="00DE1AFC"/>
    <w:rsid w:val="00EE43EC"/>
    <w:rsid w:val="00F032AC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EE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CEA3-C96B-4BD7-AB4D-F73731A6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Зиля</cp:lastModifiedBy>
  <cp:revision>29</cp:revision>
  <dcterms:created xsi:type="dcterms:W3CDTF">2015-04-14T03:52:00Z</dcterms:created>
  <dcterms:modified xsi:type="dcterms:W3CDTF">2022-01-20T07:07:00Z</dcterms:modified>
</cp:coreProperties>
</file>